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1B46603" w:rsidP="1442E77A" w:rsidRDefault="31B46603" w14:paraId="108B8DC1" w14:textId="4D03BF58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442E77A" w:rsidR="31B4660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Social Story for Communion</w:t>
      </w:r>
    </w:p>
    <w:p w:rsidR="31B46603" w:rsidP="1442E77A" w:rsidRDefault="31B46603" w14:paraId="04141C12" w14:textId="48F300B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</w:pPr>
      <w:r w:rsidRPr="1442E77A" w:rsidR="31B46603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Some Sundays at church are extra special.  These Sundays are called, “Communion Sunday.”  </w:t>
      </w:r>
      <w:r w:rsidRPr="1442E77A" w:rsidR="20F9A26E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We</w:t>
      </w:r>
      <w:r w:rsidRPr="1442E77A" w:rsidR="31B46603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take communion to remember that Jesus died on the cross for our sins.  </w:t>
      </w:r>
      <w:r w:rsidRPr="1442E77A" w:rsidR="38E6344A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W</w:t>
      </w:r>
      <w:r w:rsidRPr="1442E77A" w:rsidR="733D82D1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e take communion as a special way to think about Jesus and we remember that God is with us.  The pasto</w:t>
      </w:r>
      <w:r w:rsidRPr="1442E77A" w:rsidR="4B25AFC1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r will</w:t>
      </w:r>
      <w:r w:rsidRPr="1442E77A" w:rsidR="5A1D4601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hand out bread or a wafer and give juice or wine.  </w:t>
      </w:r>
      <w:r w:rsidRPr="1442E77A" w:rsidR="2C1DE340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In the book of Luke in the Bible, Jesus said, “Do this in remembrance of me.”  </w:t>
      </w:r>
    </w:p>
    <w:p w:rsidR="7154A7C8" w:rsidP="1442E77A" w:rsidRDefault="7154A7C8" w14:paraId="3FBCD72F" w14:textId="382E64A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</w:pPr>
      <w:r w:rsidRPr="1442E77A" w:rsidR="7154A7C8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Some people take communion and some people do not.  If my parents tell me I am too young to take communion, I will not get mad.  </w:t>
      </w:r>
      <w:r w:rsidRPr="1442E77A" w:rsidR="123EE4A2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Instead of getting communion, I will get a special prayer.</w:t>
      </w:r>
      <w:r w:rsidRPr="1442E77A" w:rsidR="2D4CEFC3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 xml:space="preserve">  </w:t>
      </w:r>
      <w:r w:rsidRPr="1442E77A" w:rsidR="10B2D752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en-US"/>
        </w:rPr>
        <w:t>This is also a special way to think about Jesus and remember that God is with me.  After I receive Communion or a special prayer, I will return to my seat and sit quietly.</w:t>
      </w:r>
    </w:p>
    <w:p w:rsidR="1442E77A" w:rsidP="1442E77A" w:rsidRDefault="1442E77A" w14:paraId="1D4D3A91" w14:textId="6DD8D98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1C533B6"/>
  <w15:docId w15:val="{144efad7-f920-453b-b47c-424ba1d5bab9}"/>
  <w:rsids>
    <w:rsidRoot w:val="41C533B6"/>
    <w:rsid w:val="080CD808"/>
    <w:rsid w:val="0DF8284E"/>
    <w:rsid w:val="10B2D752"/>
    <w:rsid w:val="10CD2174"/>
    <w:rsid w:val="123EE4A2"/>
    <w:rsid w:val="129B90AF"/>
    <w:rsid w:val="1442E77A"/>
    <w:rsid w:val="14E00652"/>
    <w:rsid w:val="16455612"/>
    <w:rsid w:val="197072A5"/>
    <w:rsid w:val="19944E6D"/>
    <w:rsid w:val="20F9A26E"/>
    <w:rsid w:val="260F66CA"/>
    <w:rsid w:val="27CCCD04"/>
    <w:rsid w:val="29DE0D37"/>
    <w:rsid w:val="2C1DE340"/>
    <w:rsid w:val="2D4CEFC3"/>
    <w:rsid w:val="2F80FA21"/>
    <w:rsid w:val="3065D3F0"/>
    <w:rsid w:val="31B46603"/>
    <w:rsid w:val="362B15C1"/>
    <w:rsid w:val="366DC8D5"/>
    <w:rsid w:val="38E6344A"/>
    <w:rsid w:val="40D37F88"/>
    <w:rsid w:val="41C533B6"/>
    <w:rsid w:val="46F09AA9"/>
    <w:rsid w:val="49FA2782"/>
    <w:rsid w:val="4B25AFC1"/>
    <w:rsid w:val="5561AB6F"/>
    <w:rsid w:val="56B5728A"/>
    <w:rsid w:val="58250FB2"/>
    <w:rsid w:val="5A1D4601"/>
    <w:rsid w:val="5C6660B0"/>
    <w:rsid w:val="60F31495"/>
    <w:rsid w:val="63EF963B"/>
    <w:rsid w:val="668A4045"/>
    <w:rsid w:val="6BC99946"/>
    <w:rsid w:val="70CA244E"/>
    <w:rsid w:val="7154A7C8"/>
    <w:rsid w:val="733D82D1"/>
    <w:rsid w:val="78CC5510"/>
    <w:rsid w:val="78E7FA4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2020-03-03T01:12:34.5633478Z</dcterms:created>
  <dcterms:modified xsi:type="dcterms:W3CDTF">2020-03-03T01:30:05.9686469Z</dcterms:modified>
  <dc:creator>Amie Grubidge</dc:creator>
  <lastModifiedBy>Amie Grubidge</lastModifiedBy>
</coreProperties>
</file>