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42B23" w14:textId="6C605CF5" w:rsidR="00A76E14" w:rsidRPr="00AA7C6F" w:rsidRDefault="00AA7C6F" w:rsidP="00A106DD">
      <w:pPr>
        <w:spacing w:after="0"/>
        <w:jc w:val="center"/>
        <w:rPr>
          <w:b/>
          <w:bCs/>
          <w:color w:val="1F497D" w:themeColor="text2"/>
          <w:sz w:val="32"/>
          <w:szCs w:val="32"/>
        </w:rPr>
      </w:pPr>
      <w:r w:rsidRPr="00AA7C6F">
        <w:rPr>
          <w:b/>
          <w:bCs/>
          <w:noProof/>
          <w:color w:val="1F497D" w:themeColor="text2"/>
          <w:sz w:val="32"/>
          <w:szCs w:val="32"/>
        </w:rPr>
        <mc:AlternateContent>
          <mc:Choice Requires="wpg">
            <w:drawing>
              <wp:anchor distT="0" distB="0" distL="228600" distR="228600" simplePos="0" relativeHeight="251659264" behindDoc="1" locked="0" layoutInCell="1" allowOverlap="1" wp14:anchorId="47DB259B" wp14:editId="3FAD553C">
                <wp:simplePos x="0" y="0"/>
                <wp:positionH relativeFrom="margin">
                  <wp:posOffset>3590925</wp:posOffset>
                </wp:positionH>
                <wp:positionV relativeFrom="margin">
                  <wp:posOffset>9525</wp:posOffset>
                </wp:positionV>
                <wp:extent cx="3232150" cy="3762375"/>
                <wp:effectExtent l="0" t="0" r="6350" b="9525"/>
                <wp:wrapSquare wrapText="bothSides"/>
                <wp:docPr id="201" name="Group 201"/>
                <wp:cNvGraphicFramePr/>
                <a:graphic xmlns:a="http://schemas.openxmlformats.org/drawingml/2006/main">
                  <a:graphicData uri="http://schemas.microsoft.com/office/word/2010/wordprocessingGroup">
                    <wpg:wgp>
                      <wpg:cNvGrpSpPr/>
                      <wpg:grpSpPr>
                        <a:xfrm>
                          <a:off x="0" y="0"/>
                          <a:ext cx="3232150" cy="3762375"/>
                          <a:chOff x="-9525" y="165145"/>
                          <a:chExt cx="1845106" cy="3281670"/>
                        </a:xfrm>
                      </wpg:grpSpPr>
                      <wps:wsp>
                        <wps:cNvPr id="202" name="Rectangle 202"/>
                        <wps:cNvSpPr/>
                        <wps:spPr>
                          <a:xfrm>
                            <a:off x="-9525" y="165145"/>
                            <a:ext cx="1828800" cy="10479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6781" y="670057"/>
                            <a:ext cx="1828800" cy="2776758"/>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C49527" w14:textId="11DFC2C0" w:rsidR="00AA7C6F" w:rsidRPr="00AA7C6F" w:rsidRDefault="00AA7C6F" w:rsidP="00AA7C6F">
                              <w:pPr>
                                <w:rPr>
                                  <w:b/>
                                  <w:bCs/>
                                  <w:color w:val="1F497D" w:themeColor="text2"/>
                                  <w:sz w:val="20"/>
                                  <w:szCs w:val="20"/>
                                </w:rPr>
                              </w:pPr>
                              <w:r>
                                <w:rPr>
                                  <w:color w:val="1F497D" w:themeColor="text2"/>
                                  <w:sz w:val="20"/>
                                  <w:szCs w:val="20"/>
                                </w:rPr>
                                <w:t>It was s</w:t>
                              </w:r>
                              <w:r w:rsidRPr="00AA7C6F">
                                <w:rPr>
                                  <w:color w:val="1F497D" w:themeColor="text2"/>
                                  <w:sz w:val="20"/>
                                  <w:szCs w:val="20"/>
                                </w:rPr>
                                <w:t>uggested that this global pandemic</w:t>
                              </w:r>
                              <w:r>
                                <w:rPr>
                                  <w:color w:val="1F497D" w:themeColor="text2"/>
                                  <w:sz w:val="20"/>
                                  <w:szCs w:val="20"/>
                                </w:rPr>
                                <w:t>,</w:t>
                              </w:r>
                              <w:r w:rsidRPr="00AA7C6F">
                                <w:rPr>
                                  <w:color w:val="1F497D" w:themeColor="text2"/>
                                  <w:sz w:val="20"/>
                                  <w:szCs w:val="20"/>
                                </w:rPr>
                                <w:t xml:space="preserve"> with all its restrictions and opportunities</w:t>
                              </w:r>
                              <w:r>
                                <w:rPr>
                                  <w:color w:val="1F497D" w:themeColor="text2"/>
                                  <w:sz w:val="20"/>
                                  <w:szCs w:val="20"/>
                                </w:rPr>
                                <w:t>,</w:t>
                              </w:r>
                              <w:r w:rsidRPr="00AA7C6F">
                                <w:rPr>
                                  <w:color w:val="1F497D" w:themeColor="text2"/>
                                  <w:sz w:val="20"/>
                                  <w:szCs w:val="20"/>
                                </w:rPr>
                                <w:t xml:space="preserve"> could also be an invitation</w:t>
                              </w:r>
                              <w:r>
                                <w:rPr>
                                  <w:color w:val="1F497D" w:themeColor="text2"/>
                                  <w:sz w:val="20"/>
                                  <w:szCs w:val="20"/>
                                </w:rPr>
                                <w:t xml:space="preserve"> </w:t>
                              </w:r>
                              <w:r w:rsidRPr="00AA7C6F">
                                <w:rPr>
                                  <w:color w:val="1F497D" w:themeColor="text2"/>
                                  <w:sz w:val="20"/>
                                  <w:szCs w:val="20"/>
                                </w:rPr>
                                <w:t xml:space="preserve">for you. Have you </w:t>
                              </w:r>
                              <w:r>
                                <w:rPr>
                                  <w:color w:val="1F497D" w:themeColor="text2"/>
                                  <w:sz w:val="20"/>
                                  <w:szCs w:val="20"/>
                                </w:rPr>
                                <w:t>considered this</w:t>
                              </w:r>
                              <w:r w:rsidRPr="00AA7C6F">
                                <w:rPr>
                                  <w:color w:val="1F497D" w:themeColor="text2"/>
                                  <w:sz w:val="20"/>
                                  <w:szCs w:val="20"/>
                                </w:rPr>
                                <w:t xml:space="preserve">? </w:t>
                              </w:r>
                              <w:r>
                                <w:rPr>
                                  <w:color w:val="1F497D" w:themeColor="text2"/>
                                  <w:sz w:val="20"/>
                                  <w:szCs w:val="20"/>
                                </w:rPr>
                                <w:t>W</w:t>
                              </w:r>
                              <w:r w:rsidRPr="00AA7C6F">
                                <w:rPr>
                                  <w:color w:val="1F497D" w:themeColor="text2"/>
                                  <w:sz w:val="20"/>
                                  <w:szCs w:val="20"/>
                                </w:rPr>
                                <w:t xml:space="preserve">hat invitation </w:t>
                              </w:r>
                              <w:r>
                                <w:rPr>
                                  <w:color w:val="1F497D" w:themeColor="text2"/>
                                  <w:sz w:val="20"/>
                                  <w:szCs w:val="20"/>
                                </w:rPr>
                                <w:t xml:space="preserve">could </w:t>
                              </w:r>
                              <w:r w:rsidRPr="00AA7C6F">
                                <w:rPr>
                                  <w:color w:val="1F497D" w:themeColor="text2"/>
                                  <w:sz w:val="20"/>
                                  <w:szCs w:val="20"/>
                                </w:rPr>
                                <w:t>there</w:t>
                              </w:r>
                              <w:r>
                                <w:rPr>
                                  <w:color w:val="1F497D" w:themeColor="text2"/>
                                  <w:sz w:val="20"/>
                                  <w:szCs w:val="20"/>
                                </w:rPr>
                                <w:t xml:space="preserve"> be</w:t>
                              </w:r>
                              <w:r w:rsidRPr="00AA7C6F">
                                <w:rPr>
                                  <w:color w:val="1F497D" w:themeColor="text2"/>
                                  <w:sz w:val="20"/>
                                  <w:szCs w:val="20"/>
                                </w:rPr>
                                <w:t xml:space="preserve"> for you?</w:t>
                              </w:r>
                            </w:p>
                            <w:p w14:paraId="24866F6A" w14:textId="62B4DA2A" w:rsidR="00AA7C6F" w:rsidRPr="00AA7C6F" w:rsidRDefault="00AA7C6F" w:rsidP="00AA7C6F">
                              <w:pPr>
                                <w:rPr>
                                  <w:b/>
                                  <w:bCs/>
                                  <w:color w:val="1F497D" w:themeColor="text2"/>
                                  <w:sz w:val="20"/>
                                  <w:szCs w:val="20"/>
                                </w:rPr>
                              </w:pPr>
                              <w:r>
                                <w:rPr>
                                  <w:color w:val="1F497D" w:themeColor="text2"/>
                                  <w:sz w:val="20"/>
                                  <w:szCs w:val="20"/>
                                </w:rPr>
                                <w:t>By taking our cues from</w:t>
                              </w:r>
                              <w:r w:rsidRPr="00AA7C6F">
                                <w:rPr>
                                  <w:color w:val="1F497D" w:themeColor="text2"/>
                                  <w:sz w:val="20"/>
                                  <w:szCs w:val="20"/>
                                </w:rPr>
                                <w:t xml:space="preserve"> King David</w:t>
                              </w:r>
                              <w:r>
                                <w:rPr>
                                  <w:color w:val="1F497D" w:themeColor="text2"/>
                                  <w:sz w:val="20"/>
                                  <w:szCs w:val="20"/>
                                </w:rPr>
                                <w:t>, if you were</w:t>
                              </w:r>
                              <w:r w:rsidRPr="00AA7C6F">
                                <w:rPr>
                                  <w:color w:val="1F497D" w:themeColor="text2"/>
                                  <w:sz w:val="20"/>
                                  <w:szCs w:val="20"/>
                                </w:rPr>
                                <w:t xml:space="preserve"> brutally honest with God</w:t>
                              </w:r>
                              <w:r>
                                <w:rPr>
                                  <w:color w:val="1F497D" w:themeColor="text2"/>
                                  <w:sz w:val="20"/>
                                  <w:szCs w:val="20"/>
                                </w:rPr>
                                <w:t>, w</w:t>
                              </w:r>
                              <w:r w:rsidRPr="00AA7C6F">
                                <w:rPr>
                                  <w:color w:val="1F497D" w:themeColor="text2"/>
                                  <w:sz w:val="20"/>
                                  <w:szCs w:val="20"/>
                                </w:rPr>
                                <w:t xml:space="preserve">hat </w:t>
                              </w:r>
                              <w:bookmarkStart w:id="0" w:name="_Hlk38305843"/>
                              <w:r w:rsidRPr="00AA7C6F">
                                <w:rPr>
                                  <w:color w:val="1F497D" w:themeColor="text2"/>
                                  <w:sz w:val="20"/>
                                  <w:szCs w:val="20"/>
                                </w:rPr>
                                <w:t xml:space="preserve">feelings or adjectives would you share with </w:t>
                              </w:r>
                              <w:r>
                                <w:rPr>
                                  <w:color w:val="1F497D" w:themeColor="text2"/>
                                  <w:sz w:val="20"/>
                                  <w:szCs w:val="20"/>
                                </w:rPr>
                                <w:t>Him</w:t>
                              </w:r>
                              <w:r w:rsidRPr="00AA7C6F">
                                <w:rPr>
                                  <w:color w:val="1F497D" w:themeColor="text2"/>
                                  <w:sz w:val="20"/>
                                  <w:szCs w:val="20"/>
                                </w:rPr>
                                <w:t>?</w:t>
                              </w:r>
                              <w:bookmarkEnd w:id="0"/>
                              <w:r>
                                <w:rPr>
                                  <w:color w:val="1F497D" w:themeColor="text2"/>
                                  <w:sz w:val="20"/>
                                  <w:szCs w:val="20"/>
                                </w:rPr>
                                <w:t xml:space="preserve"> </w:t>
                              </w:r>
                              <w:r w:rsidRPr="00AA7C6F">
                                <w:rPr>
                                  <w:color w:val="1F497D" w:themeColor="text2"/>
                                  <w:sz w:val="20"/>
                                  <w:szCs w:val="20"/>
                                </w:rPr>
                                <w:t>What does our honesty reveal about ourselves? About our relationship with God? What response(s) will you have to these revelations?</w:t>
                              </w:r>
                            </w:p>
                            <w:p w14:paraId="75602D1B" w14:textId="45793776" w:rsidR="00AA7C6F" w:rsidRPr="006E0C84" w:rsidRDefault="006E0C84" w:rsidP="006E0C84">
                              <w:pPr>
                                <w:rPr>
                                  <w:b/>
                                  <w:bCs/>
                                  <w:color w:val="1F497D" w:themeColor="text2"/>
                                  <w:sz w:val="20"/>
                                  <w:szCs w:val="20"/>
                                </w:rPr>
                              </w:pPr>
                              <w:bookmarkStart w:id="1" w:name="_Hlk38305908"/>
                              <w:r>
                                <w:rPr>
                                  <w:color w:val="1F497D" w:themeColor="text2"/>
                                  <w:sz w:val="20"/>
                                  <w:szCs w:val="20"/>
                                </w:rPr>
                                <w:t xml:space="preserve">We will discuss the spiritual </w:t>
                              </w:r>
                              <w:r w:rsidR="00AA7C6F" w:rsidRPr="006E0C84">
                                <w:rPr>
                                  <w:color w:val="1F497D" w:themeColor="text2"/>
                                  <w:sz w:val="20"/>
                                  <w:szCs w:val="20"/>
                                </w:rPr>
                                <w:t>resources</w:t>
                              </w:r>
                              <w:r>
                                <w:rPr>
                                  <w:color w:val="1F497D" w:themeColor="text2"/>
                                  <w:sz w:val="20"/>
                                  <w:szCs w:val="20"/>
                                </w:rPr>
                                <w:t xml:space="preserve"> available to us in a future COVID Conversation session, but what </w:t>
                              </w:r>
                              <w:r w:rsidR="00AA7C6F" w:rsidRPr="006E0C84">
                                <w:rPr>
                                  <w:color w:val="1F497D" w:themeColor="text2"/>
                                  <w:sz w:val="20"/>
                                  <w:szCs w:val="20"/>
                                </w:rPr>
                                <w:t>would you most want from God right now?</w:t>
                              </w:r>
                              <w:r w:rsidR="00AA7C6F" w:rsidRPr="006E0C84">
                                <w:rPr>
                                  <w:color w:val="1F497D" w:themeColor="text2"/>
                                </w:rPr>
                                <w:t xml:space="preserve"> </w:t>
                              </w:r>
                              <w:r>
                                <w:rPr>
                                  <w:color w:val="1F497D" w:themeColor="text2"/>
                                </w:rPr>
                                <w:t>E</w:t>
                              </w:r>
                              <w:r w:rsidR="00AA7C6F" w:rsidRPr="006E0C84">
                                <w:rPr>
                                  <w:color w:val="1F497D" w:themeColor="text2"/>
                                  <w:sz w:val="20"/>
                                  <w:szCs w:val="20"/>
                                </w:rPr>
                                <w:t>xamples = peace, comfort, protection, guidance, wisdom, truth, salvation, confidence</w:t>
                              </w:r>
                            </w:p>
                            <w:bookmarkEnd w:id="1"/>
                            <w:p w14:paraId="4588D5BC" w14:textId="562D2CFD" w:rsidR="00AA7C6F" w:rsidRDefault="00AA7C6F" w:rsidP="00AA7C6F">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9525" y="286264"/>
                            <a:ext cx="1828800" cy="40011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DF7C5" w14:textId="294B0018" w:rsidR="00AA7C6F" w:rsidRDefault="00AA7C6F">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SMALL GROUP QUESTIONS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DB259B" id="Group 201" o:spid="_x0000_s1026" style="position:absolute;left:0;text-align:left;margin-left:282.75pt;margin-top:.75pt;width:254.5pt;height:296.25pt;z-index:-251657216;mso-wrap-distance-left:18pt;mso-wrap-distance-right:18pt;mso-position-horizontal-relative:margin;mso-position-vertical-relative:margin;mso-width-relative:margin;mso-height-relative:margin" coordorigin="-95,1651" coordsize="18451,3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">
                <v:rect id="Rectangle 202" o:spid="_x0000_s1027" style="position:absolute;left:-95;top:1651;width:18287;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" fillcolor="#b8cce4 [1300]" stroked="f" strokeweight="2pt"/>
                <v:rect id="Rectangle 203" o:spid="_x0000_s1028" style="position:absolute;left:67;top:6700;width:18288;height:27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" fillcolor="#b8cce4 [1300]" stroked="f" strokeweight="2pt">
                  <v:textbox inset=",14.4pt,8.64pt,18pt">
                    <w:txbxContent>
                      <w:p w14:paraId="64C49527" w14:textId="11DFC2C0" w:rsidR="00AA7C6F" w:rsidRPr="00AA7C6F" w:rsidRDefault="00AA7C6F" w:rsidP="00AA7C6F">
                        <w:pPr>
                          <w:rPr>
                            <w:b/>
                            <w:bCs/>
                            <w:color w:val="1F497D" w:themeColor="text2"/>
                            <w:sz w:val="20"/>
                            <w:szCs w:val="20"/>
                          </w:rPr>
                        </w:pPr>
                        <w:r>
                          <w:rPr>
                            <w:color w:val="1F497D" w:themeColor="text2"/>
                            <w:sz w:val="20"/>
                            <w:szCs w:val="20"/>
                          </w:rPr>
                          <w:t>It was s</w:t>
                        </w:r>
                        <w:r w:rsidRPr="00AA7C6F">
                          <w:rPr>
                            <w:color w:val="1F497D" w:themeColor="text2"/>
                            <w:sz w:val="20"/>
                            <w:szCs w:val="20"/>
                          </w:rPr>
                          <w:t>uggested that this global pandemic</w:t>
                        </w:r>
                        <w:r>
                          <w:rPr>
                            <w:color w:val="1F497D" w:themeColor="text2"/>
                            <w:sz w:val="20"/>
                            <w:szCs w:val="20"/>
                          </w:rPr>
                          <w:t>,</w:t>
                        </w:r>
                        <w:r w:rsidRPr="00AA7C6F">
                          <w:rPr>
                            <w:color w:val="1F497D" w:themeColor="text2"/>
                            <w:sz w:val="20"/>
                            <w:szCs w:val="20"/>
                          </w:rPr>
                          <w:t xml:space="preserve"> with all its restrictions and opportunities</w:t>
                        </w:r>
                        <w:r>
                          <w:rPr>
                            <w:color w:val="1F497D" w:themeColor="text2"/>
                            <w:sz w:val="20"/>
                            <w:szCs w:val="20"/>
                          </w:rPr>
                          <w:t>,</w:t>
                        </w:r>
                        <w:r w:rsidRPr="00AA7C6F">
                          <w:rPr>
                            <w:color w:val="1F497D" w:themeColor="text2"/>
                            <w:sz w:val="20"/>
                            <w:szCs w:val="20"/>
                          </w:rPr>
                          <w:t xml:space="preserve"> could also be an invitation</w:t>
                        </w:r>
                        <w:r>
                          <w:rPr>
                            <w:color w:val="1F497D" w:themeColor="text2"/>
                            <w:sz w:val="20"/>
                            <w:szCs w:val="20"/>
                          </w:rPr>
                          <w:t xml:space="preserve"> </w:t>
                        </w:r>
                        <w:r w:rsidRPr="00AA7C6F">
                          <w:rPr>
                            <w:color w:val="1F497D" w:themeColor="text2"/>
                            <w:sz w:val="20"/>
                            <w:szCs w:val="20"/>
                          </w:rPr>
                          <w:t xml:space="preserve">for you. Have you </w:t>
                        </w:r>
                        <w:r>
                          <w:rPr>
                            <w:color w:val="1F497D" w:themeColor="text2"/>
                            <w:sz w:val="20"/>
                            <w:szCs w:val="20"/>
                          </w:rPr>
                          <w:t>considered this</w:t>
                        </w:r>
                        <w:r w:rsidRPr="00AA7C6F">
                          <w:rPr>
                            <w:color w:val="1F497D" w:themeColor="text2"/>
                            <w:sz w:val="20"/>
                            <w:szCs w:val="20"/>
                          </w:rPr>
                          <w:t xml:space="preserve">? </w:t>
                        </w:r>
                        <w:r>
                          <w:rPr>
                            <w:color w:val="1F497D" w:themeColor="text2"/>
                            <w:sz w:val="20"/>
                            <w:szCs w:val="20"/>
                          </w:rPr>
                          <w:t>W</w:t>
                        </w:r>
                        <w:r w:rsidRPr="00AA7C6F">
                          <w:rPr>
                            <w:color w:val="1F497D" w:themeColor="text2"/>
                            <w:sz w:val="20"/>
                            <w:szCs w:val="20"/>
                          </w:rPr>
                          <w:t xml:space="preserve">hat invitation </w:t>
                        </w:r>
                        <w:r>
                          <w:rPr>
                            <w:color w:val="1F497D" w:themeColor="text2"/>
                            <w:sz w:val="20"/>
                            <w:szCs w:val="20"/>
                          </w:rPr>
                          <w:t xml:space="preserve">could </w:t>
                        </w:r>
                        <w:r w:rsidRPr="00AA7C6F">
                          <w:rPr>
                            <w:color w:val="1F497D" w:themeColor="text2"/>
                            <w:sz w:val="20"/>
                            <w:szCs w:val="20"/>
                          </w:rPr>
                          <w:t>there</w:t>
                        </w:r>
                        <w:r>
                          <w:rPr>
                            <w:color w:val="1F497D" w:themeColor="text2"/>
                            <w:sz w:val="20"/>
                            <w:szCs w:val="20"/>
                          </w:rPr>
                          <w:t xml:space="preserve"> be</w:t>
                        </w:r>
                        <w:r w:rsidRPr="00AA7C6F">
                          <w:rPr>
                            <w:color w:val="1F497D" w:themeColor="text2"/>
                            <w:sz w:val="20"/>
                            <w:szCs w:val="20"/>
                          </w:rPr>
                          <w:t xml:space="preserve"> for you?</w:t>
                        </w:r>
                      </w:p>
                      <w:p w14:paraId="24866F6A" w14:textId="62B4DA2A" w:rsidR="00AA7C6F" w:rsidRPr="00AA7C6F" w:rsidRDefault="00AA7C6F" w:rsidP="00AA7C6F">
                        <w:pPr>
                          <w:rPr>
                            <w:b/>
                            <w:bCs/>
                            <w:color w:val="1F497D" w:themeColor="text2"/>
                            <w:sz w:val="20"/>
                            <w:szCs w:val="20"/>
                          </w:rPr>
                        </w:pPr>
                        <w:r>
                          <w:rPr>
                            <w:color w:val="1F497D" w:themeColor="text2"/>
                            <w:sz w:val="20"/>
                            <w:szCs w:val="20"/>
                          </w:rPr>
                          <w:t>By taking our cues from</w:t>
                        </w:r>
                        <w:r w:rsidRPr="00AA7C6F">
                          <w:rPr>
                            <w:color w:val="1F497D" w:themeColor="text2"/>
                            <w:sz w:val="20"/>
                            <w:szCs w:val="20"/>
                          </w:rPr>
                          <w:t xml:space="preserve"> King David</w:t>
                        </w:r>
                        <w:r>
                          <w:rPr>
                            <w:color w:val="1F497D" w:themeColor="text2"/>
                            <w:sz w:val="20"/>
                            <w:szCs w:val="20"/>
                          </w:rPr>
                          <w:t>, if you were</w:t>
                        </w:r>
                        <w:r w:rsidRPr="00AA7C6F">
                          <w:rPr>
                            <w:color w:val="1F497D" w:themeColor="text2"/>
                            <w:sz w:val="20"/>
                            <w:szCs w:val="20"/>
                          </w:rPr>
                          <w:t xml:space="preserve"> brutally honest with God</w:t>
                        </w:r>
                        <w:r>
                          <w:rPr>
                            <w:color w:val="1F497D" w:themeColor="text2"/>
                            <w:sz w:val="20"/>
                            <w:szCs w:val="20"/>
                          </w:rPr>
                          <w:t>, w</w:t>
                        </w:r>
                        <w:r w:rsidRPr="00AA7C6F">
                          <w:rPr>
                            <w:color w:val="1F497D" w:themeColor="text2"/>
                            <w:sz w:val="20"/>
                            <w:szCs w:val="20"/>
                          </w:rPr>
                          <w:t xml:space="preserve">hat </w:t>
                        </w:r>
                        <w:bookmarkStart w:id="2" w:name="_Hlk38305843"/>
                        <w:r w:rsidRPr="00AA7C6F">
                          <w:rPr>
                            <w:color w:val="1F497D" w:themeColor="text2"/>
                            <w:sz w:val="20"/>
                            <w:szCs w:val="20"/>
                          </w:rPr>
                          <w:t xml:space="preserve">feelings or adjectives would you share with </w:t>
                        </w:r>
                        <w:r>
                          <w:rPr>
                            <w:color w:val="1F497D" w:themeColor="text2"/>
                            <w:sz w:val="20"/>
                            <w:szCs w:val="20"/>
                          </w:rPr>
                          <w:t>Him</w:t>
                        </w:r>
                        <w:r w:rsidRPr="00AA7C6F">
                          <w:rPr>
                            <w:color w:val="1F497D" w:themeColor="text2"/>
                            <w:sz w:val="20"/>
                            <w:szCs w:val="20"/>
                          </w:rPr>
                          <w:t>?</w:t>
                        </w:r>
                        <w:bookmarkEnd w:id="2"/>
                        <w:r>
                          <w:rPr>
                            <w:color w:val="1F497D" w:themeColor="text2"/>
                            <w:sz w:val="20"/>
                            <w:szCs w:val="20"/>
                          </w:rPr>
                          <w:t xml:space="preserve"> </w:t>
                        </w:r>
                        <w:r w:rsidRPr="00AA7C6F">
                          <w:rPr>
                            <w:color w:val="1F497D" w:themeColor="text2"/>
                            <w:sz w:val="20"/>
                            <w:szCs w:val="20"/>
                          </w:rPr>
                          <w:t>What does our honesty reveal about ourselves? About our relationship with God? What response(s) will you have to these revelations?</w:t>
                        </w:r>
                      </w:p>
                      <w:p w14:paraId="75602D1B" w14:textId="45793776" w:rsidR="00AA7C6F" w:rsidRPr="006E0C84" w:rsidRDefault="006E0C84" w:rsidP="006E0C84">
                        <w:pPr>
                          <w:rPr>
                            <w:b/>
                            <w:bCs/>
                            <w:color w:val="1F497D" w:themeColor="text2"/>
                            <w:sz w:val="20"/>
                            <w:szCs w:val="20"/>
                          </w:rPr>
                        </w:pPr>
                        <w:bookmarkStart w:id="3" w:name="_Hlk38305908"/>
                        <w:r>
                          <w:rPr>
                            <w:color w:val="1F497D" w:themeColor="text2"/>
                            <w:sz w:val="20"/>
                            <w:szCs w:val="20"/>
                          </w:rPr>
                          <w:t xml:space="preserve">We will discuss the spiritual </w:t>
                        </w:r>
                        <w:r w:rsidR="00AA7C6F" w:rsidRPr="006E0C84">
                          <w:rPr>
                            <w:color w:val="1F497D" w:themeColor="text2"/>
                            <w:sz w:val="20"/>
                            <w:szCs w:val="20"/>
                          </w:rPr>
                          <w:t>resources</w:t>
                        </w:r>
                        <w:r>
                          <w:rPr>
                            <w:color w:val="1F497D" w:themeColor="text2"/>
                            <w:sz w:val="20"/>
                            <w:szCs w:val="20"/>
                          </w:rPr>
                          <w:t xml:space="preserve"> available to us in a future COVID Conversation session, but what </w:t>
                        </w:r>
                        <w:r w:rsidR="00AA7C6F" w:rsidRPr="006E0C84">
                          <w:rPr>
                            <w:color w:val="1F497D" w:themeColor="text2"/>
                            <w:sz w:val="20"/>
                            <w:szCs w:val="20"/>
                          </w:rPr>
                          <w:t>would you most want from God right now?</w:t>
                        </w:r>
                        <w:r w:rsidR="00AA7C6F" w:rsidRPr="006E0C84">
                          <w:rPr>
                            <w:color w:val="1F497D" w:themeColor="text2"/>
                          </w:rPr>
                          <w:t xml:space="preserve"> </w:t>
                        </w:r>
                        <w:r>
                          <w:rPr>
                            <w:color w:val="1F497D" w:themeColor="text2"/>
                          </w:rPr>
                          <w:t>E</w:t>
                        </w:r>
                        <w:r w:rsidR="00AA7C6F" w:rsidRPr="006E0C84">
                          <w:rPr>
                            <w:color w:val="1F497D" w:themeColor="text2"/>
                            <w:sz w:val="20"/>
                            <w:szCs w:val="20"/>
                          </w:rPr>
                          <w:t>xamples = peace, comfort, protection, guidance, wisdom, truth, salvation, confidence</w:t>
                        </w:r>
                      </w:p>
                      <w:bookmarkEnd w:id="3"/>
                      <w:p w14:paraId="4588D5BC" w14:textId="562D2CFD" w:rsidR="00AA7C6F" w:rsidRDefault="00AA7C6F" w:rsidP="00AA7C6F">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left:-95;top:2862;width:18287;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18DDF7C5" w14:textId="294B0018" w:rsidR="00AA7C6F" w:rsidRDefault="00AA7C6F">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SMALL GROUP QUESTIONS</w:t>
                        </w:r>
                      </w:p>
                    </w:txbxContent>
                  </v:textbox>
                </v:shape>
                <w10:wrap type="square" anchorx="margin" anchory="margin"/>
              </v:group>
            </w:pict>
          </mc:Fallback>
        </mc:AlternateContent>
      </w:r>
      <w:r w:rsidR="00A76E14" w:rsidRPr="00AA7C6F">
        <w:rPr>
          <w:b/>
          <w:bCs/>
          <w:color w:val="1F497D" w:themeColor="text2"/>
          <w:sz w:val="32"/>
          <w:szCs w:val="32"/>
        </w:rPr>
        <w:t>COVID CONVERSATIONS STUDY GUIDE</w:t>
      </w:r>
    </w:p>
    <w:p w14:paraId="186392BF" w14:textId="6567AB6A" w:rsidR="003C4A47" w:rsidRPr="00AA7C6F" w:rsidRDefault="00A76E14" w:rsidP="00A106DD">
      <w:pPr>
        <w:spacing w:after="0"/>
        <w:jc w:val="center"/>
        <w:rPr>
          <w:b/>
          <w:bCs/>
          <w:color w:val="1F497D" w:themeColor="text2"/>
          <w:sz w:val="24"/>
          <w:szCs w:val="24"/>
        </w:rPr>
      </w:pPr>
      <w:r w:rsidRPr="00AA7C6F">
        <w:rPr>
          <w:b/>
          <w:bCs/>
          <w:color w:val="1F497D" w:themeColor="text2"/>
          <w:sz w:val="24"/>
          <w:szCs w:val="24"/>
        </w:rPr>
        <w:t>SESSION ONE</w:t>
      </w:r>
    </w:p>
    <w:p w14:paraId="5527E935" w14:textId="0A636431" w:rsidR="00A76E14" w:rsidRDefault="00A106DD" w:rsidP="00A76E14">
      <w:pPr>
        <w:rPr>
          <w:sz w:val="24"/>
          <w:szCs w:val="24"/>
        </w:rPr>
      </w:pPr>
      <w:r>
        <w:rPr>
          <w:sz w:val="24"/>
          <w:szCs w:val="24"/>
        </w:rPr>
        <w:br/>
      </w:r>
      <w:r w:rsidR="00A76E14">
        <w:rPr>
          <w:sz w:val="24"/>
          <w:szCs w:val="24"/>
        </w:rPr>
        <w:t>The acrostic that COVID Conversations will be using as a guide for their five-week session stands for:</w:t>
      </w:r>
    </w:p>
    <w:p w14:paraId="1ACD373A" w14:textId="365A59EF" w:rsidR="00A76E14" w:rsidRPr="00A76E14" w:rsidRDefault="00A76E14" w:rsidP="00A76E14">
      <w:pPr>
        <w:rPr>
          <w:b/>
          <w:bCs/>
          <w:sz w:val="40"/>
          <w:szCs w:val="40"/>
        </w:rPr>
      </w:pPr>
      <w:r w:rsidRPr="00A76E14">
        <w:rPr>
          <w:b/>
          <w:bCs/>
          <w:sz w:val="40"/>
          <w:szCs w:val="40"/>
        </w:rPr>
        <w:t>C</w:t>
      </w:r>
    </w:p>
    <w:p w14:paraId="43390189" w14:textId="090C229F" w:rsidR="00A76E14" w:rsidRPr="00A76E14" w:rsidRDefault="00A76E14" w:rsidP="00A76E14">
      <w:pPr>
        <w:rPr>
          <w:b/>
          <w:bCs/>
          <w:sz w:val="40"/>
          <w:szCs w:val="40"/>
        </w:rPr>
      </w:pPr>
      <w:r w:rsidRPr="00A76E14">
        <w:rPr>
          <w:b/>
          <w:bCs/>
          <w:sz w:val="40"/>
          <w:szCs w:val="40"/>
        </w:rPr>
        <w:t>O</w:t>
      </w:r>
    </w:p>
    <w:p w14:paraId="3198DF24" w14:textId="52F6D9D4" w:rsidR="00A76E14" w:rsidRPr="00A76E14" w:rsidRDefault="00A76E14" w:rsidP="00A76E14">
      <w:pPr>
        <w:rPr>
          <w:b/>
          <w:bCs/>
          <w:sz w:val="40"/>
          <w:szCs w:val="40"/>
        </w:rPr>
      </w:pPr>
      <w:r w:rsidRPr="00A76E14">
        <w:rPr>
          <w:b/>
          <w:bCs/>
          <w:sz w:val="40"/>
          <w:szCs w:val="40"/>
        </w:rPr>
        <w:t>V</w:t>
      </w:r>
    </w:p>
    <w:p w14:paraId="630F841D" w14:textId="3693F519" w:rsidR="00A76E14" w:rsidRPr="00A76E14" w:rsidRDefault="00A76E14" w:rsidP="00A76E14">
      <w:pPr>
        <w:rPr>
          <w:b/>
          <w:bCs/>
          <w:sz w:val="40"/>
          <w:szCs w:val="40"/>
        </w:rPr>
      </w:pPr>
      <w:r w:rsidRPr="00A76E14">
        <w:rPr>
          <w:b/>
          <w:bCs/>
          <w:sz w:val="40"/>
          <w:szCs w:val="40"/>
        </w:rPr>
        <w:t>I</w:t>
      </w:r>
    </w:p>
    <w:p w14:paraId="652E92E0" w14:textId="2447C173" w:rsidR="00A76E14" w:rsidRDefault="00A76E14" w:rsidP="00A76E14">
      <w:pPr>
        <w:rPr>
          <w:b/>
          <w:bCs/>
          <w:sz w:val="40"/>
          <w:szCs w:val="40"/>
        </w:rPr>
      </w:pPr>
      <w:r w:rsidRPr="00A76E14">
        <w:rPr>
          <w:b/>
          <w:bCs/>
          <w:sz w:val="40"/>
          <w:szCs w:val="40"/>
        </w:rPr>
        <w:t>D</w:t>
      </w:r>
    </w:p>
    <w:p w14:paraId="5CB14300" w14:textId="77777777" w:rsidR="006E0C84" w:rsidRDefault="006E0C84" w:rsidP="00A76E14">
      <w:pPr>
        <w:rPr>
          <w:rFonts w:cstheme="minorHAnsi"/>
          <w:sz w:val="24"/>
          <w:szCs w:val="24"/>
        </w:rPr>
      </w:pPr>
    </w:p>
    <w:p w14:paraId="6FD52A26" w14:textId="55A2AC1A" w:rsidR="00A76E14" w:rsidRPr="00A106DD" w:rsidRDefault="00A76E14" w:rsidP="00A76E14">
      <w:pPr>
        <w:rPr>
          <w:rFonts w:cstheme="minorHAnsi"/>
          <w:sz w:val="24"/>
          <w:szCs w:val="24"/>
        </w:rPr>
      </w:pPr>
      <w:r w:rsidRPr="00A106DD">
        <w:rPr>
          <w:rFonts w:cstheme="minorHAnsi"/>
          <w:sz w:val="24"/>
          <w:szCs w:val="24"/>
        </w:rPr>
        <w:t>There are four main points of encouragement in the COME TO GOD session. They are:</w:t>
      </w:r>
    </w:p>
    <w:p w14:paraId="00BAEE41" w14:textId="4ADEC449" w:rsidR="00A76E14" w:rsidRPr="00A106DD" w:rsidRDefault="00A76E14" w:rsidP="00103AB3">
      <w:pPr>
        <w:pStyle w:val="ListParagraph"/>
        <w:numPr>
          <w:ilvl w:val="0"/>
          <w:numId w:val="3"/>
        </w:numPr>
        <w:spacing w:after="0"/>
        <w:ind w:left="720"/>
        <w:rPr>
          <w:rFonts w:cstheme="minorHAnsi"/>
          <w:sz w:val="24"/>
          <w:szCs w:val="24"/>
        </w:rPr>
      </w:pPr>
      <w:r w:rsidRPr="00A106DD">
        <w:rPr>
          <w:rFonts w:cstheme="minorHAnsi"/>
          <w:sz w:val="24"/>
          <w:szCs w:val="24"/>
        </w:rPr>
        <w:t xml:space="preserve">Receive the </w:t>
      </w:r>
      <w:proofErr w:type="spellStart"/>
      <w:r w:rsidRPr="00A106DD">
        <w:rPr>
          <w:rFonts w:cstheme="minorHAnsi"/>
          <w:sz w:val="24"/>
          <w:szCs w:val="24"/>
          <w:u w:val="single"/>
        </w:rPr>
        <w:t>i</w:t>
      </w:r>
      <w:proofErr w:type="spellEnd"/>
      <w:r w:rsidRPr="00A106DD">
        <w:rPr>
          <w:rFonts w:cstheme="minorHAnsi"/>
          <w:sz w:val="24"/>
          <w:szCs w:val="24"/>
        </w:rPr>
        <w:t>_______________.</w:t>
      </w:r>
      <w:r w:rsidR="00103AB3" w:rsidRPr="00A106DD">
        <w:rPr>
          <w:rFonts w:cstheme="minorHAnsi"/>
          <w:sz w:val="24"/>
          <w:szCs w:val="24"/>
        </w:rPr>
        <w:br/>
      </w:r>
      <w:r w:rsidR="00103AB3" w:rsidRPr="00A106DD">
        <w:rPr>
          <w:rStyle w:val="text"/>
          <w:rFonts w:cstheme="minorHAnsi"/>
          <w:sz w:val="24"/>
          <w:szCs w:val="24"/>
        </w:rPr>
        <w:t>Do you sense any invitations that God might be giving to you during this time? If so, how do you feel about that?</w:t>
      </w:r>
    </w:p>
    <w:p w14:paraId="518F4B5A" w14:textId="5F1CF79D" w:rsidR="00A76E14" w:rsidRPr="00A106DD" w:rsidRDefault="00103AB3" w:rsidP="00A76E14">
      <w:pPr>
        <w:rPr>
          <w:rFonts w:cstheme="minorHAnsi"/>
          <w:sz w:val="24"/>
          <w:szCs w:val="24"/>
        </w:rPr>
      </w:pPr>
      <w:r w:rsidRPr="00A106DD">
        <w:rPr>
          <w:rFonts w:cstheme="minorHAnsi"/>
          <w:sz w:val="24"/>
          <w:szCs w:val="24"/>
        </w:rPr>
        <w:br/>
      </w:r>
    </w:p>
    <w:p w14:paraId="094AE78B" w14:textId="7417CC0C" w:rsidR="00D54D4C" w:rsidRPr="00A106DD" w:rsidRDefault="00A76E14" w:rsidP="00A106DD">
      <w:pPr>
        <w:pStyle w:val="ListParagraph"/>
        <w:numPr>
          <w:ilvl w:val="0"/>
          <w:numId w:val="3"/>
        </w:numPr>
        <w:ind w:left="720"/>
        <w:rPr>
          <w:rFonts w:cstheme="minorHAnsi"/>
          <w:sz w:val="24"/>
          <w:szCs w:val="24"/>
        </w:rPr>
      </w:pPr>
      <w:r w:rsidRPr="00A106DD">
        <w:rPr>
          <w:rFonts w:cstheme="minorHAnsi"/>
          <w:sz w:val="24"/>
          <w:szCs w:val="24"/>
        </w:rPr>
        <w:t xml:space="preserve">Be </w:t>
      </w:r>
      <w:r w:rsidRPr="00A106DD">
        <w:rPr>
          <w:rFonts w:cstheme="minorHAnsi"/>
          <w:sz w:val="24"/>
          <w:szCs w:val="24"/>
          <w:u w:val="single"/>
        </w:rPr>
        <w:t>h</w:t>
      </w:r>
      <w:r w:rsidRPr="00A106DD">
        <w:rPr>
          <w:rFonts w:cstheme="minorHAnsi"/>
          <w:sz w:val="24"/>
          <w:szCs w:val="24"/>
        </w:rPr>
        <w:t>____________ with God.</w:t>
      </w:r>
      <w:r w:rsidR="00D54D4C" w:rsidRPr="00A106DD">
        <w:rPr>
          <w:rFonts w:cstheme="minorHAnsi"/>
          <w:sz w:val="24"/>
          <w:szCs w:val="24"/>
        </w:rPr>
        <w:br/>
        <w:t>What honest feelings or adjectives would you share with God?</w:t>
      </w:r>
      <w:r w:rsidR="00D54D4C" w:rsidRPr="00A106DD">
        <w:rPr>
          <w:rFonts w:cstheme="minorHAnsi"/>
          <w:sz w:val="24"/>
          <w:szCs w:val="24"/>
        </w:rPr>
        <w:br/>
        <w:t>[For later] Read these scripture passages and write what emotion is being expressed in each: Psalm 42:9; Psalm 58:6-9; Psalm 55:4-5; Psalm 44:24-25; Psalm 13:1-2; Psalm 42:1-2; Psalm 27:1-3; Psalm 145:1-3; Psalm 23.</w:t>
      </w:r>
    </w:p>
    <w:p w14:paraId="496FF73A" w14:textId="41B56F8E" w:rsidR="00A76E14" w:rsidRDefault="00A76E14" w:rsidP="00A76E14">
      <w:pPr>
        <w:pStyle w:val="ListParagraph"/>
        <w:rPr>
          <w:sz w:val="24"/>
          <w:szCs w:val="24"/>
        </w:rPr>
      </w:pPr>
    </w:p>
    <w:p w14:paraId="68856AAF" w14:textId="77777777" w:rsidR="00A76E14" w:rsidRPr="00A76E14" w:rsidRDefault="00A76E14" w:rsidP="00A76E14">
      <w:pPr>
        <w:pStyle w:val="ListParagraph"/>
        <w:rPr>
          <w:sz w:val="24"/>
          <w:szCs w:val="24"/>
        </w:rPr>
      </w:pPr>
    </w:p>
    <w:p w14:paraId="7423A7A0" w14:textId="77777777" w:rsidR="00D54D4C" w:rsidRPr="00D54D4C" w:rsidRDefault="00A76E14" w:rsidP="00A106DD">
      <w:pPr>
        <w:pStyle w:val="ListParagraph"/>
        <w:numPr>
          <w:ilvl w:val="0"/>
          <w:numId w:val="3"/>
        </w:numPr>
        <w:ind w:left="720"/>
        <w:rPr>
          <w:sz w:val="24"/>
          <w:szCs w:val="24"/>
        </w:rPr>
      </w:pPr>
      <w:r>
        <w:rPr>
          <w:sz w:val="24"/>
          <w:szCs w:val="24"/>
        </w:rPr>
        <w:t xml:space="preserve">Recognize what’s being </w:t>
      </w:r>
      <w:r w:rsidRPr="00A76E14">
        <w:rPr>
          <w:sz w:val="24"/>
          <w:szCs w:val="24"/>
          <w:u w:val="single"/>
        </w:rPr>
        <w:t>r</w:t>
      </w:r>
      <w:r>
        <w:rPr>
          <w:sz w:val="24"/>
          <w:szCs w:val="24"/>
        </w:rPr>
        <w:t>________________ in you.</w:t>
      </w:r>
      <w:r>
        <w:rPr>
          <w:sz w:val="24"/>
          <w:szCs w:val="24"/>
        </w:rPr>
        <w:br/>
        <w:t xml:space="preserve">Questions to ponder: </w:t>
      </w:r>
      <w:r w:rsidRPr="00A76E14">
        <w:rPr>
          <w:i/>
          <w:iCs/>
          <w:sz w:val="24"/>
          <w:szCs w:val="24"/>
        </w:rPr>
        <w:t>What do I really believe about God?</w:t>
      </w:r>
      <w:r>
        <w:rPr>
          <w:i/>
          <w:iCs/>
          <w:sz w:val="24"/>
          <w:szCs w:val="24"/>
        </w:rPr>
        <w:br/>
      </w:r>
      <w:r>
        <w:rPr>
          <w:sz w:val="24"/>
          <w:szCs w:val="24"/>
        </w:rPr>
        <w:t xml:space="preserve">                                       </w:t>
      </w:r>
      <w:r>
        <w:rPr>
          <w:i/>
          <w:iCs/>
          <w:sz w:val="24"/>
          <w:szCs w:val="24"/>
        </w:rPr>
        <w:t xml:space="preserve">What do my emotions and feelings reveal about me? </w:t>
      </w:r>
      <w:r>
        <w:rPr>
          <w:i/>
          <w:iCs/>
          <w:sz w:val="24"/>
          <w:szCs w:val="24"/>
        </w:rPr>
        <w:br/>
        <w:t xml:space="preserve">                                       What will I do in response to these revelations?</w:t>
      </w:r>
    </w:p>
    <w:p w14:paraId="0BA90A69" w14:textId="6F01113E" w:rsidR="00D54D4C" w:rsidRDefault="00D54D4C" w:rsidP="00D54D4C">
      <w:pPr>
        <w:pStyle w:val="ListParagraph"/>
        <w:rPr>
          <w:sz w:val="24"/>
          <w:szCs w:val="24"/>
        </w:rPr>
      </w:pPr>
    </w:p>
    <w:p w14:paraId="16FF7315" w14:textId="77777777" w:rsidR="00D54D4C" w:rsidRPr="00D54D4C" w:rsidRDefault="00D54D4C" w:rsidP="00D54D4C">
      <w:pPr>
        <w:pStyle w:val="ListParagraph"/>
        <w:rPr>
          <w:sz w:val="24"/>
          <w:szCs w:val="24"/>
        </w:rPr>
      </w:pPr>
    </w:p>
    <w:p w14:paraId="5399CE22" w14:textId="0728A617" w:rsidR="00A76E14" w:rsidRPr="005A0F6A" w:rsidRDefault="00A76E14" w:rsidP="005A0F6A">
      <w:pPr>
        <w:pStyle w:val="ListParagraph"/>
        <w:numPr>
          <w:ilvl w:val="0"/>
          <w:numId w:val="3"/>
        </w:numPr>
        <w:ind w:left="720"/>
        <w:rPr>
          <w:sz w:val="24"/>
          <w:szCs w:val="24"/>
        </w:rPr>
      </w:pPr>
      <w:r w:rsidRPr="00D54D4C">
        <w:rPr>
          <w:sz w:val="24"/>
          <w:szCs w:val="24"/>
        </w:rPr>
        <w:t xml:space="preserve">God’s </w:t>
      </w:r>
      <w:r w:rsidRPr="00D54D4C">
        <w:rPr>
          <w:sz w:val="24"/>
          <w:szCs w:val="24"/>
          <w:u w:val="single"/>
        </w:rPr>
        <w:t>r</w:t>
      </w:r>
      <w:r w:rsidRPr="00D54D4C">
        <w:rPr>
          <w:sz w:val="24"/>
          <w:szCs w:val="24"/>
        </w:rPr>
        <w:t>_____________ are available to me!</w:t>
      </w:r>
      <w:r w:rsidR="00D54D4C" w:rsidRPr="00D54D4C">
        <w:rPr>
          <w:sz w:val="24"/>
          <w:szCs w:val="24"/>
        </w:rPr>
        <w:br/>
      </w:r>
      <w:r w:rsidR="00D54D4C">
        <w:t>What resources would you most want from God right now? Why?</w:t>
      </w:r>
      <w:r w:rsidR="00D54D4C">
        <w:br/>
        <w:t>Some examples include peace, comfort, protection, guidance, wisdom, truth, salvation, confidenc</w:t>
      </w:r>
      <w:r w:rsidR="005A0F6A">
        <w:t>e</w:t>
      </w:r>
    </w:p>
    <w:p w14:paraId="602BD0B4" w14:textId="7B1A27CE" w:rsidR="00A76E14" w:rsidRPr="00A106DD" w:rsidRDefault="00103AB3" w:rsidP="00A76E14">
      <w:pPr>
        <w:rPr>
          <w:b/>
          <w:bCs/>
          <w:sz w:val="24"/>
          <w:szCs w:val="24"/>
        </w:rPr>
      </w:pPr>
      <w:r w:rsidRPr="00A106DD">
        <w:rPr>
          <w:b/>
          <w:bCs/>
          <w:sz w:val="24"/>
          <w:szCs w:val="24"/>
        </w:rPr>
        <w:lastRenderedPageBreak/>
        <w:t>For Further Study…</w:t>
      </w:r>
    </w:p>
    <w:p w14:paraId="05564E8D" w14:textId="59B86BD8" w:rsidR="00D54D4C" w:rsidRDefault="00103AB3" w:rsidP="00A76E14">
      <w:pPr>
        <w:rPr>
          <w:rFonts w:cstheme="minorHAnsi"/>
        </w:rPr>
      </w:pPr>
      <w:r>
        <w:rPr>
          <w:rFonts w:cstheme="minorHAnsi"/>
        </w:rPr>
        <w:t xml:space="preserve">Read one man’s story in Acts 22:3-15 to see what can happen </w:t>
      </w:r>
      <w:proofErr w:type="gramStart"/>
      <w:r>
        <w:rPr>
          <w:rFonts w:cstheme="minorHAnsi"/>
        </w:rPr>
        <w:t>in the midst of</w:t>
      </w:r>
      <w:proofErr w:type="gramEnd"/>
      <w:r>
        <w:rPr>
          <w:rFonts w:cstheme="minorHAnsi"/>
        </w:rPr>
        <w:t xml:space="preserve"> struggle and suffering.</w:t>
      </w:r>
    </w:p>
    <w:p w14:paraId="35E83A84" w14:textId="7054D85B" w:rsidR="00103AB3" w:rsidRDefault="00103AB3" w:rsidP="00103AB3">
      <w:pPr>
        <w:pStyle w:val="NormalWeb"/>
        <w:spacing w:before="0" w:beforeAutospacing="0" w:after="0" w:afterAutospacing="0"/>
        <w:rPr>
          <w:rStyle w:val="text"/>
        </w:rPr>
      </w:pPr>
      <w:r>
        <w:rPr>
          <w:rStyle w:val="text"/>
        </w:rPr>
        <w:t xml:space="preserve">“I am a Jew, born in Tarsus in Cilicia, but brought up in this city at the feet of Gamaliel, educated strictly according to our ancestral law, being zealous for God, just as all of you are today. </w:t>
      </w:r>
      <w:r>
        <w:rPr>
          <w:vertAlign w:val="superscript"/>
        </w:rPr>
        <w:t>4 </w:t>
      </w:r>
      <w:r>
        <w:t xml:space="preserve">I persecuted this Way up to the point of death by binding both men and women and putting them in prison, </w:t>
      </w:r>
      <w:r>
        <w:rPr>
          <w:vertAlign w:val="superscript"/>
        </w:rPr>
        <w:t>5 </w:t>
      </w:r>
      <w:r>
        <w:t xml:space="preserve">as the high priest and the whole council of elders can testify about me. From them I also received letters to the brothers in Damascus, and I went there in order to bind those who were there and to bring them back to Jerusalem for punishment. </w:t>
      </w:r>
      <w:r>
        <w:rPr>
          <w:rStyle w:val="text"/>
          <w:vertAlign w:val="superscript"/>
        </w:rPr>
        <w:t>6 </w:t>
      </w:r>
      <w:r>
        <w:rPr>
          <w:rStyle w:val="text"/>
        </w:rPr>
        <w:t xml:space="preserve">“While I was on my way and approaching Damascus, about noon a great light from heaven suddenly shone about me. </w:t>
      </w:r>
      <w:r>
        <w:rPr>
          <w:rStyle w:val="text"/>
          <w:vertAlign w:val="superscript"/>
        </w:rPr>
        <w:t>7 </w:t>
      </w:r>
      <w:r>
        <w:rPr>
          <w:rStyle w:val="text"/>
        </w:rPr>
        <w:t xml:space="preserve">I fell to the ground and heard a voice saying to me, ‘Saul, Saul, why are you persecuting me?’ </w:t>
      </w:r>
      <w:r>
        <w:rPr>
          <w:rStyle w:val="text"/>
          <w:vertAlign w:val="superscript"/>
        </w:rPr>
        <w:t>8 </w:t>
      </w:r>
      <w:r>
        <w:rPr>
          <w:rStyle w:val="text"/>
        </w:rPr>
        <w:t>I answered, ‘Who are you, Lord?’ Then he said to me, ‘I am Jesus of Nazareth</w:t>
      </w:r>
      <w:r>
        <w:rPr>
          <w:rStyle w:val="text"/>
          <w:vertAlign w:val="superscript"/>
        </w:rPr>
        <w:t xml:space="preserve"> </w:t>
      </w:r>
      <w:r>
        <w:rPr>
          <w:rStyle w:val="text"/>
        </w:rPr>
        <w:t xml:space="preserve">whom you are persecuting.’ </w:t>
      </w:r>
      <w:r>
        <w:rPr>
          <w:rStyle w:val="text"/>
          <w:vertAlign w:val="superscript"/>
        </w:rPr>
        <w:t>9 </w:t>
      </w:r>
      <w:r>
        <w:rPr>
          <w:rStyle w:val="text"/>
        </w:rPr>
        <w:t xml:space="preserve">Now those who were with me saw the light but did not hear the voice of the one who was speaking to me. </w:t>
      </w:r>
      <w:r>
        <w:rPr>
          <w:rStyle w:val="text"/>
          <w:vertAlign w:val="superscript"/>
        </w:rPr>
        <w:t>10 </w:t>
      </w:r>
      <w:r>
        <w:rPr>
          <w:rStyle w:val="text"/>
        </w:rPr>
        <w:t xml:space="preserve">I asked, ‘What am I to do, Lord?’ The Lord said to me, ‘Get up and go to Damascus; there you will be told everything that has been assigned to you to do.’ </w:t>
      </w:r>
      <w:r>
        <w:rPr>
          <w:rStyle w:val="text"/>
          <w:vertAlign w:val="superscript"/>
        </w:rPr>
        <w:t>11 </w:t>
      </w:r>
      <w:r>
        <w:rPr>
          <w:rStyle w:val="text"/>
        </w:rPr>
        <w:t xml:space="preserve">Since I could not see because of the brightness of that light, those who were with me took my hand and led me to Damascus. </w:t>
      </w:r>
      <w:r>
        <w:rPr>
          <w:rStyle w:val="text"/>
          <w:vertAlign w:val="superscript"/>
        </w:rPr>
        <w:t>12 </w:t>
      </w:r>
      <w:r>
        <w:rPr>
          <w:rStyle w:val="text"/>
        </w:rPr>
        <w:t xml:space="preserve">“A certain Ananias, who was a devout man according to the law and </w:t>
      </w:r>
      <w:proofErr w:type="spellStart"/>
      <w:r>
        <w:rPr>
          <w:rStyle w:val="text"/>
        </w:rPr>
        <w:t>well spoken</w:t>
      </w:r>
      <w:proofErr w:type="spellEnd"/>
      <w:r>
        <w:rPr>
          <w:rStyle w:val="text"/>
        </w:rPr>
        <w:t xml:space="preserve"> of by all the Jews living there, </w:t>
      </w:r>
      <w:r>
        <w:rPr>
          <w:rStyle w:val="text"/>
          <w:vertAlign w:val="superscript"/>
        </w:rPr>
        <w:t>13 </w:t>
      </w:r>
      <w:r>
        <w:rPr>
          <w:rStyle w:val="text"/>
        </w:rPr>
        <w:t xml:space="preserve">came to me; and standing beside me, he said, ‘Brother Saul, regain your sight!’ In that very hour I regained my sight and saw him. </w:t>
      </w:r>
      <w:r>
        <w:rPr>
          <w:rStyle w:val="text"/>
          <w:vertAlign w:val="superscript"/>
        </w:rPr>
        <w:t>14 </w:t>
      </w:r>
      <w:r>
        <w:rPr>
          <w:rStyle w:val="text"/>
        </w:rPr>
        <w:t xml:space="preserve">Then he said, ‘The God of our ancestors has chosen you to know his will, to see the Righteous One and to hear his own voice; </w:t>
      </w:r>
      <w:r>
        <w:rPr>
          <w:rStyle w:val="text"/>
          <w:vertAlign w:val="superscript"/>
        </w:rPr>
        <w:t>15 </w:t>
      </w:r>
      <w:r>
        <w:rPr>
          <w:rStyle w:val="text"/>
        </w:rPr>
        <w:t xml:space="preserve">for you will be his witness to all the world of what you have seen and heard. </w:t>
      </w:r>
    </w:p>
    <w:p w14:paraId="01FD175E" w14:textId="73DBDB85" w:rsidR="00103AB3" w:rsidRDefault="00103AB3" w:rsidP="00103AB3">
      <w:pPr>
        <w:pStyle w:val="NormalWeb"/>
        <w:spacing w:before="0" w:beforeAutospacing="0" w:after="0" w:afterAutospacing="0"/>
        <w:rPr>
          <w:rStyle w:val="text"/>
        </w:rPr>
      </w:pPr>
    </w:p>
    <w:p w14:paraId="06F86639" w14:textId="264C0919" w:rsidR="00103AB3" w:rsidRDefault="00103AB3" w:rsidP="00103AB3">
      <w:pPr>
        <w:pStyle w:val="NormalWeb"/>
        <w:spacing w:before="0" w:beforeAutospacing="0" w:after="0" w:afterAutospacing="0"/>
        <w:rPr>
          <w:rStyle w:val="text"/>
          <w:b/>
          <w:bCs/>
          <w:u w:val="single"/>
        </w:rPr>
      </w:pPr>
      <w:r>
        <w:rPr>
          <w:rStyle w:val="text"/>
          <w:b/>
          <w:bCs/>
          <w:u w:val="single"/>
        </w:rPr>
        <w:t>REFLECTIONS:</w:t>
      </w:r>
    </w:p>
    <w:p w14:paraId="027644C5" w14:textId="4E05DDEC" w:rsidR="00103AB3" w:rsidRDefault="00103AB3" w:rsidP="00A106DD">
      <w:pPr>
        <w:pStyle w:val="ListParagraph"/>
        <w:numPr>
          <w:ilvl w:val="0"/>
          <w:numId w:val="5"/>
        </w:numPr>
        <w:spacing w:after="0"/>
        <w:ind w:left="360"/>
        <w:rPr>
          <w:rStyle w:val="text"/>
          <w:rFonts w:ascii="Times New Roman" w:hAnsi="Times New Roman" w:cs="Times New Roman"/>
          <w:sz w:val="24"/>
          <w:szCs w:val="24"/>
        </w:rPr>
      </w:pPr>
      <w:r>
        <w:rPr>
          <w:rStyle w:val="text"/>
          <w:rFonts w:ascii="Times New Roman" w:hAnsi="Times New Roman" w:cs="Times New Roman"/>
          <w:sz w:val="24"/>
          <w:szCs w:val="24"/>
        </w:rPr>
        <w:t xml:space="preserve">What did Paul’s invitation to connect with God look like for him? How did Paul suffer in this encounter? </w:t>
      </w:r>
    </w:p>
    <w:p w14:paraId="521F7868" w14:textId="402DB6A9" w:rsidR="00103AB3" w:rsidRDefault="00103AB3" w:rsidP="00103AB3">
      <w:pPr>
        <w:spacing w:after="0"/>
        <w:rPr>
          <w:rStyle w:val="text"/>
          <w:rFonts w:ascii="Times New Roman" w:hAnsi="Times New Roman" w:cs="Times New Roman"/>
          <w:sz w:val="24"/>
          <w:szCs w:val="24"/>
        </w:rPr>
      </w:pPr>
    </w:p>
    <w:p w14:paraId="34C53E59" w14:textId="0DF5A4B7" w:rsidR="00103AB3" w:rsidRDefault="00103AB3" w:rsidP="00103AB3">
      <w:pPr>
        <w:spacing w:after="0"/>
        <w:rPr>
          <w:rStyle w:val="text"/>
          <w:rFonts w:ascii="Times New Roman" w:hAnsi="Times New Roman" w:cs="Times New Roman"/>
          <w:sz w:val="24"/>
          <w:szCs w:val="24"/>
        </w:rPr>
      </w:pPr>
    </w:p>
    <w:p w14:paraId="23BCC5CB" w14:textId="77777777" w:rsidR="00103AB3" w:rsidRPr="00103AB3" w:rsidRDefault="00103AB3" w:rsidP="00103AB3">
      <w:pPr>
        <w:spacing w:after="0"/>
        <w:rPr>
          <w:rStyle w:val="text"/>
          <w:rFonts w:ascii="Times New Roman" w:hAnsi="Times New Roman" w:cs="Times New Roman"/>
          <w:sz w:val="24"/>
          <w:szCs w:val="24"/>
        </w:rPr>
      </w:pPr>
    </w:p>
    <w:p w14:paraId="0E38E58D" w14:textId="1BFCB0E6" w:rsidR="00103AB3" w:rsidRDefault="00103AB3" w:rsidP="00A106DD">
      <w:pPr>
        <w:pStyle w:val="ListParagraph"/>
        <w:numPr>
          <w:ilvl w:val="0"/>
          <w:numId w:val="5"/>
        </w:numPr>
        <w:spacing w:after="0"/>
        <w:ind w:left="360"/>
        <w:rPr>
          <w:rStyle w:val="text"/>
          <w:rFonts w:ascii="Times New Roman" w:hAnsi="Times New Roman" w:cs="Times New Roman"/>
          <w:sz w:val="24"/>
          <w:szCs w:val="24"/>
        </w:rPr>
      </w:pPr>
      <w:r>
        <w:rPr>
          <w:rStyle w:val="text"/>
          <w:rFonts w:ascii="Times New Roman" w:hAnsi="Times New Roman" w:cs="Times New Roman"/>
          <w:sz w:val="24"/>
          <w:szCs w:val="24"/>
        </w:rPr>
        <w:t>What did Paul need to do in order to connect with God/Jesus?</w:t>
      </w:r>
    </w:p>
    <w:p w14:paraId="481B2B37" w14:textId="01194D65" w:rsidR="00103AB3" w:rsidRDefault="00103AB3" w:rsidP="00103AB3">
      <w:pPr>
        <w:spacing w:after="0"/>
        <w:rPr>
          <w:rStyle w:val="text"/>
          <w:rFonts w:ascii="Times New Roman" w:hAnsi="Times New Roman" w:cs="Times New Roman"/>
          <w:sz w:val="24"/>
          <w:szCs w:val="24"/>
        </w:rPr>
      </w:pPr>
    </w:p>
    <w:p w14:paraId="42BAC474" w14:textId="120F68CA" w:rsidR="00103AB3" w:rsidRDefault="00103AB3" w:rsidP="00103AB3">
      <w:pPr>
        <w:spacing w:after="0"/>
        <w:rPr>
          <w:rStyle w:val="text"/>
          <w:rFonts w:ascii="Times New Roman" w:hAnsi="Times New Roman" w:cs="Times New Roman"/>
          <w:sz w:val="24"/>
          <w:szCs w:val="24"/>
        </w:rPr>
      </w:pPr>
    </w:p>
    <w:p w14:paraId="7433D9BB" w14:textId="77777777" w:rsidR="00103AB3" w:rsidRPr="00103AB3" w:rsidRDefault="00103AB3" w:rsidP="00103AB3">
      <w:pPr>
        <w:spacing w:after="0"/>
        <w:rPr>
          <w:rStyle w:val="text"/>
          <w:rFonts w:ascii="Times New Roman" w:hAnsi="Times New Roman" w:cs="Times New Roman"/>
          <w:sz w:val="24"/>
          <w:szCs w:val="24"/>
        </w:rPr>
      </w:pPr>
    </w:p>
    <w:p w14:paraId="37CB1D9B" w14:textId="0434DEA9" w:rsidR="00103AB3" w:rsidRDefault="00103AB3" w:rsidP="00A106DD">
      <w:pPr>
        <w:pStyle w:val="ListParagraph"/>
        <w:numPr>
          <w:ilvl w:val="0"/>
          <w:numId w:val="5"/>
        </w:numPr>
        <w:spacing w:after="0"/>
        <w:ind w:left="360"/>
        <w:rPr>
          <w:rStyle w:val="text"/>
          <w:rFonts w:ascii="Times New Roman" w:hAnsi="Times New Roman" w:cs="Times New Roman"/>
          <w:sz w:val="24"/>
          <w:szCs w:val="24"/>
        </w:rPr>
      </w:pPr>
      <w:r>
        <w:rPr>
          <w:rStyle w:val="text"/>
          <w:rFonts w:ascii="Times New Roman" w:hAnsi="Times New Roman" w:cs="Times New Roman"/>
          <w:sz w:val="24"/>
          <w:szCs w:val="24"/>
        </w:rPr>
        <w:t>What purpose did Paul discover in his season of suffering?</w:t>
      </w:r>
    </w:p>
    <w:p w14:paraId="7B4EB974" w14:textId="563EB67D" w:rsidR="00103AB3" w:rsidRDefault="00103AB3" w:rsidP="00103AB3">
      <w:pPr>
        <w:spacing w:after="0"/>
        <w:rPr>
          <w:rStyle w:val="text"/>
          <w:rFonts w:ascii="Times New Roman" w:hAnsi="Times New Roman" w:cs="Times New Roman"/>
          <w:sz w:val="24"/>
          <w:szCs w:val="24"/>
        </w:rPr>
      </w:pPr>
    </w:p>
    <w:p w14:paraId="3EEBCE13" w14:textId="774D819F" w:rsidR="00103AB3" w:rsidRDefault="00103AB3" w:rsidP="00103AB3">
      <w:pPr>
        <w:spacing w:after="0"/>
        <w:rPr>
          <w:rStyle w:val="text"/>
          <w:rFonts w:ascii="Times New Roman" w:hAnsi="Times New Roman" w:cs="Times New Roman"/>
          <w:sz w:val="24"/>
          <w:szCs w:val="24"/>
        </w:rPr>
      </w:pPr>
    </w:p>
    <w:p w14:paraId="73729EFA" w14:textId="77777777" w:rsidR="00103AB3" w:rsidRPr="00103AB3" w:rsidRDefault="00103AB3" w:rsidP="00103AB3">
      <w:pPr>
        <w:spacing w:after="0"/>
        <w:rPr>
          <w:rStyle w:val="text"/>
          <w:rFonts w:ascii="Times New Roman" w:hAnsi="Times New Roman" w:cs="Times New Roman"/>
          <w:sz w:val="24"/>
          <w:szCs w:val="24"/>
        </w:rPr>
      </w:pPr>
    </w:p>
    <w:p w14:paraId="063B8373" w14:textId="75542CBB" w:rsidR="00103AB3" w:rsidRDefault="00103AB3" w:rsidP="00A106DD">
      <w:pPr>
        <w:pStyle w:val="ListParagraph"/>
        <w:numPr>
          <w:ilvl w:val="0"/>
          <w:numId w:val="5"/>
        </w:numPr>
        <w:spacing w:after="0"/>
        <w:ind w:left="360"/>
        <w:rPr>
          <w:rStyle w:val="text"/>
          <w:rFonts w:ascii="Times New Roman" w:hAnsi="Times New Roman" w:cs="Times New Roman"/>
          <w:sz w:val="24"/>
          <w:szCs w:val="24"/>
        </w:rPr>
      </w:pPr>
      <w:r>
        <w:rPr>
          <w:rStyle w:val="text"/>
          <w:rFonts w:ascii="Times New Roman" w:hAnsi="Times New Roman" w:cs="Times New Roman"/>
          <w:sz w:val="24"/>
          <w:szCs w:val="24"/>
        </w:rPr>
        <w:t>Do you sense any invitations that God might be giving to you during this time? If so, how do you feel about that?</w:t>
      </w:r>
    </w:p>
    <w:p w14:paraId="3944F4F3" w14:textId="7F9DD562" w:rsidR="00103AB3" w:rsidRDefault="00103AB3" w:rsidP="00103AB3">
      <w:pPr>
        <w:spacing w:after="0"/>
        <w:rPr>
          <w:rStyle w:val="text"/>
          <w:rFonts w:ascii="Times New Roman" w:hAnsi="Times New Roman" w:cs="Times New Roman"/>
          <w:sz w:val="24"/>
          <w:szCs w:val="24"/>
        </w:rPr>
      </w:pPr>
    </w:p>
    <w:p w14:paraId="651004F7" w14:textId="329B5504" w:rsidR="00103AB3" w:rsidRDefault="00103AB3" w:rsidP="00103AB3">
      <w:pPr>
        <w:spacing w:after="0"/>
        <w:rPr>
          <w:rStyle w:val="text"/>
          <w:rFonts w:ascii="Times New Roman" w:hAnsi="Times New Roman" w:cs="Times New Roman"/>
          <w:sz w:val="24"/>
          <w:szCs w:val="24"/>
        </w:rPr>
      </w:pPr>
    </w:p>
    <w:p w14:paraId="0C1959C4" w14:textId="77777777" w:rsidR="00103AB3" w:rsidRPr="00103AB3" w:rsidRDefault="00103AB3" w:rsidP="00103AB3">
      <w:pPr>
        <w:spacing w:after="0"/>
        <w:rPr>
          <w:rStyle w:val="text"/>
          <w:rFonts w:ascii="Times New Roman" w:hAnsi="Times New Roman" w:cs="Times New Roman"/>
          <w:sz w:val="24"/>
          <w:szCs w:val="24"/>
        </w:rPr>
      </w:pPr>
    </w:p>
    <w:p w14:paraId="342E98D6" w14:textId="4395697A" w:rsidR="00103AB3" w:rsidRDefault="00103AB3" w:rsidP="00A106DD">
      <w:pPr>
        <w:pStyle w:val="ListParagraph"/>
        <w:numPr>
          <w:ilvl w:val="0"/>
          <w:numId w:val="5"/>
        </w:numPr>
        <w:spacing w:after="0"/>
        <w:ind w:left="360"/>
        <w:rPr>
          <w:rStyle w:val="text"/>
          <w:rFonts w:ascii="Times New Roman" w:hAnsi="Times New Roman" w:cs="Times New Roman"/>
          <w:sz w:val="24"/>
          <w:szCs w:val="24"/>
        </w:rPr>
      </w:pPr>
      <w:r>
        <w:rPr>
          <w:rStyle w:val="text"/>
          <w:rFonts w:ascii="Times New Roman" w:hAnsi="Times New Roman" w:cs="Times New Roman"/>
          <w:sz w:val="24"/>
          <w:szCs w:val="24"/>
        </w:rPr>
        <w:t>Is there anything you sense you need to do to connect with God/Jesus?</w:t>
      </w:r>
    </w:p>
    <w:p w14:paraId="55FC4CC7" w14:textId="3EA896D6" w:rsidR="00103AB3" w:rsidRDefault="00103AB3" w:rsidP="00103AB3">
      <w:pPr>
        <w:spacing w:after="0"/>
        <w:rPr>
          <w:rStyle w:val="text"/>
          <w:rFonts w:ascii="Times New Roman" w:hAnsi="Times New Roman" w:cs="Times New Roman"/>
          <w:sz w:val="24"/>
          <w:szCs w:val="24"/>
        </w:rPr>
      </w:pPr>
    </w:p>
    <w:p w14:paraId="64AF5400" w14:textId="3536700C" w:rsidR="00103AB3" w:rsidRDefault="00103AB3" w:rsidP="00103AB3">
      <w:pPr>
        <w:spacing w:after="0"/>
        <w:rPr>
          <w:rStyle w:val="text"/>
          <w:rFonts w:ascii="Times New Roman" w:hAnsi="Times New Roman" w:cs="Times New Roman"/>
          <w:sz w:val="24"/>
          <w:szCs w:val="24"/>
        </w:rPr>
      </w:pPr>
    </w:p>
    <w:p w14:paraId="0475535B" w14:textId="240B791E" w:rsidR="00103AB3" w:rsidRDefault="00103AB3" w:rsidP="00103AB3">
      <w:pPr>
        <w:spacing w:after="0"/>
        <w:rPr>
          <w:rStyle w:val="text"/>
          <w:rFonts w:ascii="Times New Roman" w:hAnsi="Times New Roman" w:cs="Times New Roman"/>
          <w:sz w:val="24"/>
          <w:szCs w:val="24"/>
        </w:rPr>
      </w:pPr>
    </w:p>
    <w:p w14:paraId="67322A12" w14:textId="18BC5D5C" w:rsidR="00103AB3" w:rsidRPr="00103AB3" w:rsidRDefault="00103AB3" w:rsidP="00103AB3">
      <w:pPr>
        <w:spacing w:after="0"/>
        <w:rPr>
          <w:rStyle w:val="text"/>
          <w:rFonts w:ascii="Times New Roman" w:hAnsi="Times New Roman" w:cs="Times New Roman"/>
          <w:sz w:val="24"/>
          <w:szCs w:val="24"/>
        </w:rPr>
      </w:pPr>
    </w:p>
    <w:p w14:paraId="7AAA1D36" w14:textId="19B27321" w:rsidR="00103AB3" w:rsidRDefault="00103AB3" w:rsidP="00A106DD">
      <w:pPr>
        <w:pStyle w:val="ListParagraph"/>
        <w:numPr>
          <w:ilvl w:val="0"/>
          <w:numId w:val="5"/>
        </w:numPr>
        <w:spacing w:after="0"/>
        <w:ind w:left="360"/>
        <w:rPr>
          <w:rStyle w:val="text"/>
          <w:rFonts w:ascii="Times New Roman" w:hAnsi="Times New Roman" w:cs="Times New Roman"/>
          <w:sz w:val="24"/>
          <w:szCs w:val="24"/>
        </w:rPr>
      </w:pPr>
      <w:r>
        <w:rPr>
          <w:rStyle w:val="text"/>
          <w:rFonts w:ascii="Times New Roman" w:hAnsi="Times New Roman" w:cs="Times New Roman"/>
          <w:sz w:val="24"/>
          <w:szCs w:val="24"/>
        </w:rPr>
        <w:t>Pray right now and talk to God about any invitations you feel you’re being given and/or talk with Him honestly and freely about your feelings, naming anything that may be preventing you from feeling fully connected to Him right now.</w:t>
      </w:r>
    </w:p>
    <w:p w14:paraId="54817F2B" w14:textId="77777777" w:rsidR="00103AB3" w:rsidRDefault="00103AB3" w:rsidP="00103AB3">
      <w:pPr>
        <w:pStyle w:val="NormalWeb"/>
        <w:spacing w:before="0" w:beforeAutospacing="0" w:after="0" w:afterAutospacing="0"/>
        <w:rPr>
          <w:rStyle w:val="text"/>
        </w:rPr>
      </w:pPr>
    </w:p>
    <w:p w14:paraId="45314ED2" w14:textId="77777777" w:rsidR="00103AB3" w:rsidRPr="00A76E14" w:rsidRDefault="00103AB3" w:rsidP="00A76E14">
      <w:pPr>
        <w:rPr>
          <w:sz w:val="24"/>
          <w:szCs w:val="24"/>
        </w:rPr>
      </w:pPr>
    </w:p>
    <w:sectPr w:rsidR="00103AB3" w:rsidRPr="00A76E14" w:rsidSect="00A76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F3066"/>
    <w:multiLevelType w:val="hybridMultilevel"/>
    <w:tmpl w:val="B628A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712EF"/>
    <w:multiLevelType w:val="hybridMultilevel"/>
    <w:tmpl w:val="966E6FA4"/>
    <w:lvl w:ilvl="0" w:tplc="525E635C">
      <w:start w:val="1"/>
      <w:numFmt w:val="decimal"/>
      <w:lvlText w:val="%1."/>
      <w:lvlJc w:val="left"/>
      <w:pPr>
        <w:ind w:left="1800" w:hanging="360"/>
      </w:pPr>
      <w:rPr>
        <w:rFonts w:asciiTheme="minorHAnsi" w:hAnsiTheme="minorHAnsi" w:cstheme="minorHAns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5AEC4DEA"/>
    <w:multiLevelType w:val="hybridMultilevel"/>
    <w:tmpl w:val="09FA0C32"/>
    <w:lvl w:ilvl="0" w:tplc="DE3C34A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CA286C"/>
    <w:multiLevelType w:val="hybridMultilevel"/>
    <w:tmpl w:val="AFF6FB12"/>
    <w:lvl w:ilvl="0" w:tplc="525E635C">
      <w:start w:val="1"/>
      <w:numFmt w:val="decimal"/>
      <w:lvlText w:val="%1."/>
      <w:lvlJc w:val="left"/>
      <w:pPr>
        <w:ind w:left="1800" w:hanging="360"/>
      </w:pPr>
      <w:rPr>
        <w:rFonts w:asciiTheme="minorHAnsi" w:hAnsiTheme="minorHAnsi" w:cstheme="minorHAns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2"/>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6E14"/>
    <w:rsid w:val="00103AB3"/>
    <w:rsid w:val="003C4A47"/>
    <w:rsid w:val="005A0F6A"/>
    <w:rsid w:val="00607010"/>
    <w:rsid w:val="006E0C84"/>
    <w:rsid w:val="00A106DD"/>
    <w:rsid w:val="00A76E14"/>
    <w:rsid w:val="00AA7C6F"/>
    <w:rsid w:val="00D54D4C"/>
    <w:rsid w:val="00EE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92E8"/>
  <w15:chartTrackingRefBased/>
  <w15:docId w15:val="{3ED47257-1154-400C-AECC-F612FF91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E14"/>
    <w:pPr>
      <w:ind w:left="720"/>
      <w:contextualSpacing/>
    </w:pPr>
  </w:style>
  <w:style w:type="paragraph" w:styleId="NormalWeb">
    <w:name w:val="Normal (Web)"/>
    <w:basedOn w:val="Normal"/>
    <w:uiPriority w:val="99"/>
    <w:semiHidden/>
    <w:unhideWhenUsed/>
    <w:rsid w:val="00103AB3"/>
    <w:pPr>
      <w:spacing w:before="100" w:beforeAutospacing="1" w:after="100" w:afterAutospacing="1" w:line="240" w:lineRule="auto"/>
    </w:pPr>
    <w:rPr>
      <w:rFonts w:ascii="Calibri" w:hAnsi="Calibri" w:cs="Calibri"/>
    </w:rPr>
  </w:style>
  <w:style w:type="character" w:customStyle="1" w:styleId="text">
    <w:name w:val="text"/>
    <w:basedOn w:val="DefaultParagraphFont"/>
    <w:rsid w:val="00103AB3"/>
  </w:style>
  <w:style w:type="paragraph" w:styleId="NoSpacing">
    <w:name w:val="No Spacing"/>
    <w:link w:val="NoSpacingChar"/>
    <w:uiPriority w:val="1"/>
    <w:qFormat/>
    <w:rsid w:val="00AA7C6F"/>
    <w:pPr>
      <w:spacing w:after="0" w:line="240" w:lineRule="auto"/>
    </w:pPr>
    <w:rPr>
      <w:rFonts w:eastAsiaTheme="minorEastAsia"/>
    </w:rPr>
  </w:style>
  <w:style w:type="character" w:customStyle="1" w:styleId="NoSpacingChar">
    <w:name w:val="No Spacing Char"/>
    <w:basedOn w:val="DefaultParagraphFont"/>
    <w:link w:val="NoSpacing"/>
    <w:uiPriority w:val="1"/>
    <w:rsid w:val="00AA7C6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Streeper</dc:creator>
  <cp:keywords/>
  <dc:description/>
  <cp:lastModifiedBy>Shelli Streeper</cp:lastModifiedBy>
  <cp:revision>5</cp:revision>
  <cp:lastPrinted>2020-04-22T20:29:00Z</cp:lastPrinted>
  <dcterms:created xsi:type="dcterms:W3CDTF">2020-04-21T00:54:00Z</dcterms:created>
  <dcterms:modified xsi:type="dcterms:W3CDTF">2020-04-22T20:29:00Z</dcterms:modified>
</cp:coreProperties>
</file>